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D4ED" w14:textId="77777777" w:rsidR="00AE2873" w:rsidRDefault="00AE2873" w:rsidP="00AE2873">
      <w:pPr>
        <w:jc w:val="center"/>
      </w:pPr>
      <w:r>
        <w:t>CENTRE HOSPITALIER VÉTÉRINAIRE FREGIS</w:t>
      </w:r>
    </w:p>
    <w:p w14:paraId="22FB63AA" w14:textId="77777777" w:rsidR="00AE2873" w:rsidRDefault="00AE2873" w:rsidP="00AE2873">
      <w:pPr>
        <w:spacing w:after="0"/>
        <w:jc w:val="center"/>
      </w:pPr>
      <w:r>
        <w:t>Arcueil (Paris) – France</w:t>
      </w:r>
    </w:p>
    <w:p w14:paraId="212B22E3" w14:textId="77777777" w:rsidR="00AE2873" w:rsidRDefault="00AE2873" w:rsidP="00AE2873">
      <w:pPr>
        <w:spacing w:after="0"/>
        <w:jc w:val="center"/>
      </w:pPr>
    </w:p>
    <w:p w14:paraId="2E44D9F4" w14:textId="30FEFB5A" w:rsidR="00AE2873" w:rsidRPr="00227E5D" w:rsidRDefault="00AE2873" w:rsidP="00227E5D">
      <w:pPr>
        <w:spacing w:after="0"/>
        <w:jc w:val="center"/>
        <w:rPr>
          <w:b/>
          <w:lang w:val="en-US"/>
        </w:rPr>
      </w:pPr>
      <w:r w:rsidRPr="00A17B81">
        <w:rPr>
          <w:b/>
          <w:lang w:val="en-US"/>
        </w:rPr>
        <w:t>RESIDENCY IN SMALL ANIMAL</w:t>
      </w:r>
      <w:r w:rsidR="00F7357F">
        <w:rPr>
          <w:b/>
          <w:lang w:val="en-US"/>
        </w:rPr>
        <w:t xml:space="preserve"> VETERINARY EMERGENCY AND CRITICAL CARE MEDICINE</w:t>
      </w:r>
    </w:p>
    <w:p w14:paraId="226A2D20" w14:textId="77777777" w:rsidR="00AE2873" w:rsidRPr="00A17B81" w:rsidRDefault="00AE2873" w:rsidP="00AE2873">
      <w:pPr>
        <w:spacing w:after="0"/>
        <w:jc w:val="center"/>
        <w:rPr>
          <w:lang w:val="en-US"/>
        </w:rPr>
      </w:pPr>
    </w:p>
    <w:p w14:paraId="5E51E30A" w14:textId="77A7353A" w:rsidR="00AE2873" w:rsidRPr="00A17B81" w:rsidRDefault="00AE2873" w:rsidP="00AE2873">
      <w:pPr>
        <w:jc w:val="center"/>
        <w:rPr>
          <w:lang w:val="en-US"/>
        </w:rPr>
      </w:pPr>
      <w:r w:rsidRPr="00A17B81">
        <w:rPr>
          <w:lang w:val="en-US"/>
        </w:rPr>
        <w:t xml:space="preserve">Program to be started </w:t>
      </w:r>
      <w:r w:rsidR="00196265" w:rsidRPr="00A17B81">
        <w:rPr>
          <w:u w:val="single"/>
          <w:lang w:val="en-US"/>
        </w:rPr>
        <w:t>JULY 1st</w:t>
      </w:r>
      <w:r w:rsidRPr="00A17B81">
        <w:rPr>
          <w:u w:val="single"/>
          <w:lang w:val="en-US"/>
        </w:rPr>
        <w:t>, 20</w:t>
      </w:r>
      <w:r w:rsidR="0063058E">
        <w:rPr>
          <w:u w:val="single"/>
          <w:lang w:val="en-US"/>
        </w:rPr>
        <w:t>2</w:t>
      </w:r>
      <w:r w:rsidR="00227E5D">
        <w:rPr>
          <w:u w:val="single"/>
          <w:lang w:val="en-US"/>
        </w:rPr>
        <w:t>1</w:t>
      </w:r>
      <w:r w:rsidRPr="00A17B81">
        <w:rPr>
          <w:lang w:val="en-US"/>
        </w:rPr>
        <w:t>.</w:t>
      </w:r>
    </w:p>
    <w:p w14:paraId="067FDC3D" w14:textId="77777777" w:rsidR="00AE2873" w:rsidRPr="00A17B81" w:rsidRDefault="00AE2873" w:rsidP="00AE2873">
      <w:pPr>
        <w:jc w:val="center"/>
        <w:rPr>
          <w:lang w:val="en-US"/>
        </w:rPr>
      </w:pPr>
    </w:p>
    <w:p w14:paraId="7230CF52" w14:textId="3DD17601" w:rsidR="00AE2873" w:rsidRDefault="00AE2873" w:rsidP="00AE2873">
      <w:pPr>
        <w:rPr>
          <w:lang w:val="en-US"/>
        </w:rPr>
      </w:pPr>
      <w:r w:rsidRPr="00A17B81">
        <w:rPr>
          <w:lang w:val="en-US"/>
        </w:rPr>
        <w:t xml:space="preserve">CHV Frégis is a </w:t>
      </w:r>
      <w:r w:rsidR="003755F6">
        <w:rPr>
          <w:lang w:val="en-US"/>
        </w:rPr>
        <w:t>well-known</w:t>
      </w:r>
      <w:r w:rsidRPr="00A17B81">
        <w:rPr>
          <w:lang w:val="en-US"/>
        </w:rPr>
        <w:t xml:space="preserve"> referral center including European and American specialists in various </w:t>
      </w:r>
      <w:r w:rsidR="007B2542" w:rsidRPr="00A17B81">
        <w:rPr>
          <w:lang w:val="en-US"/>
        </w:rPr>
        <w:t>disciplines</w:t>
      </w:r>
      <w:r w:rsidRPr="00A17B81">
        <w:rPr>
          <w:lang w:val="en-US"/>
        </w:rPr>
        <w:t xml:space="preserve"> including Internal Medicine</w:t>
      </w:r>
      <w:r w:rsidR="007B2542">
        <w:rPr>
          <w:lang w:val="en-US"/>
        </w:rPr>
        <w:t>,</w:t>
      </w:r>
      <w:r w:rsidR="007B2542" w:rsidRPr="007B2542">
        <w:rPr>
          <w:lang w:val="en-US"/>
        </w:rPr>
        <w:t xml:space="preserve"> </w:t>
      </w:r>
      <w:r w:rsidR="007B2542">
        <w:rPr>
          <w:lang w:val="en-US"/>
        </w:rPr>
        <w:t>Diagnostic Imaging</w:t>
      </w:r>
      <w:r w:rsidRPr="00A17B81">
        <w:rPr>
          <w:lang w:val="en-US"/>
        </w:rPr>
        <w:t xml:space="preserve">, Neurology, </w:t>
      </w:r>
      <w:r w:rsidR="007B2542">
        <w:rPr>
          <w:lang w:val="en-US"/>
        </w:rPr>
        <w:t xml:space="preserve">Cardiology, </w:t>
      </w:r>
      <w:r w:rsidR="00473321">
        <w:rPr>
          <w:lang w:val="en-US"/>
        </w:rPr>
        <w:t xml:space="preserve">Emergency and critical care, </w:t>
      </w:r>
      <w:r w:rsidR="00473321" w:rsidRPr="00A17B81">
        <w:rPr>
          <w:lang w:val="en-US"/>
        </w:rPr>
        <w:t>Ophthalmology</w:t>
      </w:r>
      <w:r w:rsidR="00A01DD6" w:rsidRPr="00A17B81">
        <w:rPr>
          <w:lang w:val="en-US"/>
        </w:rPr>
        <w:t xml:space="preserve">, </w:t>
      </w:r>
      <w:r w:rsidR="009553B4" w:rsidRPr="00A17B81">
        <w:rPr>
          <w:lang w:val="en-US"/>
        </w:rPr>
        <w:t xml:space="preserve">Dermatology, Exotic Animal, </w:t>
      </w:r>
      <w:r w:rsidR="005F3FAE" w:rsidRPr="00A17B81">
        <w:rPr>
          <w:lang w:val="en-US"/>
        </w:rPr>
        <w:t xml:space="preserve"> Physical therapy </w:t>
      </w:r>
      <w:r w:rsidRPr="00A17B81">
        <w:rPr>
          <w:lang w:val="en-US"/>
        </w:rPr>
        <w:t>and Surgery.</w:t>
      </w:r>
    </w:p>
    <w:p w14:paraId="74EBD8FE" w14:textId="71A18A1D" w:rsidR="00E67762" w:rsidRPr="00A17B81" w:rsidRDefault="00E67762" w:rsidP="00AE2873">
      <w:pPr>
        <w:rPr>
          <w:lang w:val="en-US"/>
        </w:rPr>
      </w:pPr>
      <w:r>
        <w:rPr>
          <w:lang w:val="en-US"/>
        </w:rPr>
        <w:t xml:space="preserve">Emergency and critical care service is a brand new unit with top of the art equipment, among them intensive monitoring, defibrillator, hemodialysis unit, blood banking and mechanical ventilation. </w:t>
      </w:r>
    </w:p>
    <w:p w14:paraId="67DA1D25" w14:textId="77777777" w:rsidR="00C01EE6" w:rsidRPr="00A17B81" w:rsidRDefault="00C01EE6" w:rsidP="00C01EE6">
      <w:pPr>
        <w:rPr>
          <w:lang w:val="en-US"/>
        </w:rPr>
      </w:pPr>
      <w:r w:rsidRPr="00A17B81">
        <w:rPr>
          <w:lang w:val="en-US"/>
        </w:rPr>
        <w:t xml:space="preserve">General information on our hospital and staff can be found on our </w:t>
      </w:r>
      <w:proofErr w:type="gramStart"/>
      <w:r w:rsidRPr="00A17B81">
        <w:rPr>
          <w:lang w:val="en-US"/>
        </w:rPr>
        <w:t>website :</w:t>
      </w:r>
      <w:proofErr w:type="gramEnd"/>
      <w:r w:rsidRPr="00A17B81">
        <w:rPr>
          <w:lang w:val="en-US"/>
        </w:rPr>
        <w:t xml:space="preserve"> </w:t>
      </w:r>
      <w:hyperlink r:id="rId4" w:history="1">
        <w:r w:rsidRPr="00A17B81">
          <w:rPr>
            <w:rStyle w:val="Hyperlink"/>
            <w:lang w:val="en-US"/>
          </w:rPr>
          <w:t>www.fregis.com</w:t>
        </w:r>
      </w:hyperlink>
    </w:p>
    <w:p w14:paraId="558E81B6" w14:textId="3E842405" w:rsidR="00AE2873" w:rsidRPr="00A17B81" w:rsidRDefault="00AE2873" w:rsidP="00AE2873">
      <w:pPr>
        <w:rPr>
          <w:lang w:val="en-US"/>
        </w:rPr>
      </w:pPr>
      <w:r w:rsidRPr="00A17B81">
        <w:rPr>
          <w:lang w:val="en-US"/>
        </w:rPr>
        <w:t xml:space="preserve">A standard </w:t>
      </w:r>
      <w:r w:rsidR="00F7357F">
        <w:rPr>
          <w:lang w:val="en-US"/>
        </w:rPr>
        <w:t>ECVECC</w:t>
      </w:r>
      <w:r w:rsidR="004E4905" w:rsidRPr="00A17B81">
        <w:rPr>
          <w:lang w:val="en-US"/>
        </w:rPr>
        <w:t xml:space="preserve"> program </w:t>
      </w:r>
      <w:r w:rsidR="00F7357F">
        <w:rPr>
          <w:lang w:val="en-US"/>
        </w:rPr>
        <w:t>is now starting for the first time</w:t>
      </w:r>
      <w:r w:rsidRPr="00A17B81">
        <w:rPr>
          <w:lang w:val="en-US"/>
        </w:rPr>
        <w:t xml:space="preserve">. The </w:t>
      </w:r>
      <w:r w:rsidR="00F7357F">
        <w:rPr>
          <w:lang w:val="en-US"/>
        </w:rPr>
        <w:t>ECC</w:t>
      </w:r>
      <w:r w:rsidRPr="00A17B81">
        <w:rPr>
          <w:lang w:val="en-US"/>
        </w:rPr>
        <w:t xml:space="preserve"> service include</w:t>
      </w:r>
      <w:r w:rsidR="00C01EE6" w:rsidRPr="00A17B81">
        <w:rPr>
          <w:lang w:val="en-US"/>
        </w:rPr>
        <w:t xml:space="preserve">s </w:t>
      </w:r>
      <w:r w:rsidR="00F7357F">
        <w:rPr>
          <w:lang w:val="en-US"/>
        </w:rPr>
        <w:t>one ECVECC diplomate and</w:t>
      </w:r>
      <w:r w:rsidR="007B2542">
        <w:rPr>
          <w:lang w:val="en-US"/>
        </w:rPr>
        <w:t xml:space="preserve"> </w:t>
      </w:r>
      <w:r w:rsidR="00F7357F">
        <w:rPr>
          <w:lang w:val="en-US"/>
        </w:rPr>
        <w:t>three experienced clinicians</w:t>
      </w:r>
      <w:r w:rsidR="009553B4" w:rsidRPr="00A17B81">
        <w:rPr>
          <w:lang w:val="en-US"/>
        </w:rPr>
        <w:t xml:space="preserve"> </w:t>
      </w:r>
      <w:r w:rsidR="004E4905" w:rsidRPr="00A17B81">
        <w:rPr>
          <w:lang w:val="en-US"/>
        </w:rPr>
        <w:t>providing close supervision to residents</w:t>
      </w:r>
      <w:r w:rsidR="007B2542">
        <w:rPr>
          <w:lang w:val="en-US"/>
        </w:rPr>
        <w:t xml:space="preserve">, </w:t>
      </w:r>
      <w:r w:rsidR="00F7357F">
        <w:rPr>
          <w:lang w:val="en-US"/>
        </w:rPr>
        <w:t>specialized interns</w:t>
      </w:r>
      <w:r w:rsidR="0063058E">
        <w:rPr>
          <w:lang w:val="en-US"/>
        </w:rPr>
        <w:t xml:space="preserve"> and </w:t>
      </w:r>
      <w:r w:rsidR="00F7357F">
        <w:rPr>
          <w:lang w:val="en-US"/>
        </w:rPr>
        <w:t>general</w:t>
      </w:r>
      <w:r w:rsidR="0063058E">
        <w:rPr>
          <w:lang w:val="en-US"/>
        </w:rPr>
        <w:t xml:space="preserve"> intern</w:t>
      </w:r>
      <w:r w:rsidR="00473321">
        <w:rPr>
          <w:lang w:val="en-US"/>
        </w:rPr>
        <w:t>s</w:t>
      </w:r>
      <w:r w:rsidRPr="00A17B81">
        <w:rPr>
          <w:lang w:val="en-US"/>
        </w:rPr>
        <w:t>.</w:t>
      </w:r>
      <w:r w:rsidR="00F7357F">
        <w:rPr>
          <w:lang w:val="en-US"/>
        </w:rPr>
        <w:t xml:space="preserve"> From a broader perspective, Fregis is now member of the IVC-</w:t>
      </w:r>
      <w:proofErr w:type="spellStart"/>
      <w:r w:rsidR="00F7357F">
        <w:rPr>
          <w:lang w:val="en-US"/>
        </w:rPr>
        <w:t>Evidensia</w:t>
      </w:r>
      <w:proofErr w:type="spellEnd"/>
      <w:r w:rsidR="00F7357F">
        <w:rPr>
          <w:lang w:val="en-US"/>
        </w:rPr>
        <w:t xml:space="preserve"> group, allowing extended training perspective and international collaboration.</w:t>
      </w:r>
    </w:p>
    <w:p w14:paraId="7F7E6C61" w14:textId="166D11E8" w:rsidR="00A56052" w:rsidRPr="00A17B81" w:rsidRDefault="00A56052" w:rsidP="00AE2873">
      <w:pPr>
        <w:rPr>
          <w:lang w:val="en-US"/>
        </w:rPr>
      </w:pPr>
      <w:r w:rsidRPr="00A17B81">
        <w:rPr>
          <w:lang w:val="en-US"/>
        </w:rPr>
        <w:t xml:space="preserve">Preference </w:t>
      </w:r>
      <w:r w:rsidR="00F7357F">
        <w:rPr>
          <w:lang w:val="en-US"/>
        </w:rPr>
        <w:t>will be</w:t>
      </w:r>
      <w:r w:rsidRPr="00A17B81">
        <w:rPr>
          <w:lang w:val="en-US"/>
        </w:rPr>
        <w:t xml:space="preserve"> given to applicants </w:t>
      </w:r>
      <w:r w:rsidR="006D088D" w:rsidRPr="00A17B81">
        <w:rPr>
          <w:lang w:val="en-US"/>
        </w:rPr>
        <w:t>with clinical experience beyond that of a mere internship</w:t>
      </w:r>
      <w:r w:rsidR="009553B4" w:rsidRPr="00A17B81">
        <w:rPr>
          <w:lang w:val="en-US"/>
        </w:rPr>
        <w:t>,</w:t>
      </w:r>
      <w:r w:rsidR="006D088D" w:rsidRPr="00A17B81">
        <w:rPr>
          <w:lang w:val="en-US"/>
        </w:rPr>
        <w:t xml:space="preserve"> </w:t>
      </w:r>
      <w:r w:rsidRPr="00A17B81">
        <w:rPr>
          <w:lang w:val="en-US"/>
        </w:rPr>
        <w:t xml:space="preserve">perfectly fluent in </w:t>
      </w:r>
      <w:r w:rsidR="00473321" w:rsidRPr="00A17B81">
        <w:rPr>
          <w:lang w:val="en-US"/>
        </w:rPr>
        <w:t>French</w:t>
      </w:r>
      <w:r w:rsidRPr="00A17B81">
        <w:rPr>
          <w:lang w:val="en-US"/>
        </w:rPr>
        <w:t xml:space="preserve"> and</w:t>
      </w:r>
      <w:r w:rsidR="009553B4" w:rsidRPr="00A17B81">
        <w:rPr>
          <w:lang w:val="en-US"/>
        </w:rPr>
        <w:t xml:space="preserve"> with a good</w:t>
      </w:r>
      <w:r w:rsidRPr="00A17B81">
        <w:rPr>
          <w:lang w:val="en-US"/>
        </w:rPr>
        <w:t xml:space="preserve"> </w:t>
      </w:r>
      <w:r w:rsidR="00473321" w:rsidRPr="00A17B81">
        <w:rPr>
          <w:lang w:val="en-US"/>
        </w:rPr>
        <w:t>English</w:t>
      </w:r>
      <w:r w:rsidRPr="00A17B81">
        <w:rPr>
          <w:lang w:val="en-US"/>
        </w:rPr>
        <w:t>.</w:t>
      </w:r>
      <w:r w:rsidR="00C01EE6" w:rsidRPr="00A17B81">
        <w:rPr>
          <w:lang w:val="en-US"/>
        </w:rPr>
        <w:t xml:space="preserve"> </w:t>
      </w:r>
    </w:p>
    <w:p w14:paraId="6D4AAD1D" w14:textId="6C33D7C8" w:rsidR="00333081" w:rsidRPr="00A17B81" w:rsidRDefault="00333081" w:rsidP="00AE2873">
      <w:pPr>
        <w:rPr>
          <w:lang w:val="en-US"/>
        </w:rPr>
      </w:pPr>
      <w:r w:rsidRPr="00A17B81">
        <w:rPr>
          <w:lang w:val="en-US"/>
        </w:rPr>
        <w:t xml:space="preserve">Application </w:t>
      </w:r>
      <w:r w:rsidR="00473321">
        <w:rPr>
          <w:lang w:val="en-US"/>
        </w:rPr>
        <w:t xml:space="preserve">-CV, motivation letter and 2 reference letters send separately- </w:t>
      </w:r>
      <w:r w:rsidRPr="00A17B81">
        <w:rPr>
          <w:lang w:val="en-US"/>
        </w:rPr>
        <w:t xml:space="preserve">and </w:t>
      </w:r>
      <w:r w:rsidR="009553B4" w:rsidRPr="00A17B81">
        <w:rPr>
          <w:lang w:val="en-US"/>
        </w:rPr>
        <w:t>inqui</w:t>
      </w:r>
      <w:r w:rsidR="00C30F21" w:rsidRPr="00A17B81">
        <w:rPr>
          <w:lang w:val="en-US"/>
        </w:rPr>
        <w:t>ries</w:t>
      </w:r>
      <w:r w:rsidRPr="00A17B81">
        <w:rPr>
          <w:lang w:val="en-US"/>
        </w:rPr>
        <w:t xml:space="preserve"> are to be submitted electronically </w:t>
      </w:r>
      <w:proofErr w:type="gramStart"/>
      <w:r w:rsidRPr="00A17B81">
        <w:rPr>
          <w:lang w:val="en-US"/>
        </w:rPr>
        <w:t>to :</w:t>
      </w:r>
      <w:proofErr w:type="gramEnd"/>
      <w:r w:rsidRPr="00A17B81">
        <w:rPr>
          <w:lang w:val="en-US"/>
        </w:rPr>
        <w:t xml:space="preserve"> </w:t>
      </w:r>
      <w:r w:rsidR="007B2542">
        <w:rPr>
          <w:lang w:val="en-US"/>
        </w:rPr>
        <w:t>emploi</w:t>
      </w:r>
      <w:r w:rsidR="009553B4" w:rsidRPr="00A17B81">
        <w:rPr>
          <w:lang w:val="en-US"/>
        </w:rPr>
        <w:t xml:space="preserve">@fregis.com (attention to </w:t>
      </w:r>
      <w:r w:rsidR="00F7357F">
        <w:rPr>
          <w:lang w:val="en-US"/>
        </w:rPr>
        <w:t>Maxime Cambournac)</w:t>
      </w:r>
    </w:p>
    <w:p w14:paraId="64E02CB7" w14:textId="7973E56E" w:rsidR="004E4905" w:rsidRPr="00A17B81" w:rsidRDefault="004E4905" w:rsidP="00AE2873">
      <w:pPr>
        <w:rPr>
          <w:lang w:val="en-US"/>
        </w:rPr>
      </w:pPr>
      <w:r w:rsidRPr="00A17B81">
        <w:rPr>
          <w:lang w:val="en-US"/>
        </w:rPr>
        <w:t xml:space="preserve">The deadline for application is </w:t>
      </w:r>
      <w:r w:rsidR="00473321">
        <w:rPr>
          <w:u w:val="single"/>
          <w:lang w:val="en-US"/>
        </w:rPr>
        <w:t>March</w:t>
      </w:r>
      <w:r w:rsidR="0063058E">
        <w:rPr>
          <w:u w:val="single"/>
          <w:lang w:val="en-US"/>
        </w:rPr>
        <w:t xml:space="preserve"> </w:t>
      </w:r>
      <w:r w:rsidR="00473321">
        <w:rPr>
          <w:u w:val="single"/>
          <w:lang w:val="en-US"/>
        </w:rPr>
        <w:t>15</w:t>
      </w:r>
      <w:r w:rsidR="0063058E">
        <w:rPr>
          <w:u w:val="single"/>
          <w:lang w:val="en-US"/>
        </w:rPr>
        <w:t>th</w:t>
      </w:r>
      <w:r w:rsidRPr="00A17B81">
        <w:rPr>
          <w:u w:val="single"/>
          <w:lang w:val="en-US"/>
        </w:rPr>
        <w:t>, 20</w:t>
      </w:r>
      <w:r w:rsidR="0063058E">
        <w:rPr>
          <w:u w:val="single"/>
          <w:lang w:val="en-US"/>
        </w:rPr>
        <w:t>2</w:t>
      </w:r>
      <w:r w:rsidR="00F7357F">
        <w:rPr>
          <w:u w:val="single"/>
          <w:lang w:val="en-US"/>
        </w:rPr>
        <w:t>1</w:t>
      </w:r>
      <w:r w:rsidRPr="00A17B81">
        <w:rPr>
          <w:lang w:val="en-US"/>
        </w:rPr>
        <w:t>, or until position is filled.</w:t>
      </w:r>
    </w:p>
    <w:p w14:paraId="07205A00" w14:textId="77777777" w:rsidR="00AE2873" w:rsidRPr="00A17B81" w:rsidRDefault="00AE2873" w:rsidP="00AE2873">
      <w:pPr>
        <w:rPr>
          <w:lang w:val="en-US"/>
        </w:rPr>
      </w:pPr>
    </w:p>
    <w:sectPr w:rsidR="00AE2873" w:rsidRPr="00A17B81" w:rsidSect="009B0C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73"/>
    <w:rsid w:val="00196265"/>
    <w:rsid w:val="00227E5D"/>
    <w:rsid w:val="00333081"/>
    <w:rsid w:val="00347A47"/>
    <w:rsid w:val="003755F6"/>
    <w:rsid w:val="004635FD"/>
    <w:rsid w:val="00473321"/>
    <w:rsid w:val="004E4905"/>
    <w:rsid w:val="005F3FAE"/>
    <w:rsid w:val="0063058E"/>
    <w:rsid w:val="006D088D"/>
    <w:rsid w:val="007B2542"/>
    <w:rsid w:val="00905E4C"/>
    <w:rsid w:val="009553B4"/>
    <w:rsid w:val="009B0CF8"/>
    <w:rsid w:val="00A01DD6"/>
    <w:rsid w:val="00A17B81"/>
    <w:rsid w:val="00A56052"/>
    <w:rsid w:val="00AE2873"/>
    <w:rsid w:val="00BB536E"/>
    <w:rsid w:val="00C01EE6"/>
    <w:rsid w:val="00C30F21"/>
    <w:rsid w:val="00C47095"/>
    <w:rsid w:val="00E67762"/>
    <w:rsid w:val="00F0426C"/>
    <w:rsid w:val="00F73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gi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Richard Coe</cp:lastModifiedBy>
  <cp:revision>2</cp:revision>
  <cp:lastPrinted>2012-03-20T15:17:00Z</cp:lastPrinted>
  <dcterms:created xsi:type="dcterms:W3CDTF">2021-03-08T22:28:00Z</dcterms:created>
  <dcterms:modified xsi:type="dcterms:W3CDTF">2021-03-08T22:28:00Z</dcterms:modified>
</cp:coreProperties>
</file>